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020" w:rsidRDefault="004F4020" w:rsidP="00DD1F2A">
      <w:pPr>
        <w:jc w:val="both"/>
        <w:rPr>
          <w:rFonts w:ascii="Times New Roman" w:hAnsi="Times New Roman" w:cs="Times New Roman"/>
          <w:sz w:val="28"/>
          <w:szCs w:val="28"/>
        </w:rPr>
      </w:pPr>
      <w:r w:rsidRPr="004F4020">
        <w:rPr>
          <w:rFonts w:ascii="Times New Roman" w:hAnsi="Times New Roman" w:cs="Times New Roman"/>
          <w:sz w:val="28"/>
          <w:szCs w:val="28"/>
        </w:rPr>
        <w:object w:dxaOrig="9607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5pt;height:262.55pt" o:ole="">
            <v:imagedata r:id="rId5" o:title=""/>
          </v:shape>
          <o:OLEObject Type="Embed" ProgID="PowerPoint.Slide.12" ShapeID="_x0000_i1025" DrawAspect="Content" ObjectID="_1835434322" r:id="rId6"/>
        </w:object>
      </w:r>
      <w:r w:rsidRPr="00E044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3F1" w:rsidRPr="00E044EF" w:rsidRDefault="001323F1" w:rsidP="004F402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4020">
        <w:rPr>
          <w:rFonts w:ascii="Times New Roman" w:hAnsi="Times New Roman" w:cs="Times New Roman"/>
          <w:b/>
          <w:color w:val="FF0000"/>
          <w:sz w:val="28"/>
          <w:szCs w:val="28"/>
        </w:rPr>
        <w:t>Актуальность нашей практики заключается в том</w:t>
      </w:r>
      <w:r w:rsidRPr="004F4020">
        <w:rPr>
          <w:rFonts w:ascii="Times New Roman" w:hAnsi="Times New Roman" w:cs="Times New Roman"/>
          <w:sz w:val="28"/>
          <w:szCs w:val="28"/>
        </w:rPr>
        <w:t xml:space="preserve">, что </w:t>
      </w:r>
      <w:r w:rsidR="008C2487" w:rsidRPr="004F4020">
        <w:rPr>
          <w:rFonts w:ascii="Times New Roman" w:hAnsi="Times New Roman" w:cs="Times New Roman"/>
          <w:bCs/>
          <w:sz w:val="28"/>
          <w:szCs w:val="28"/>
        </w:rPr>
        <w:t>п</w:t>
      </w:r>
      <w:r w:rsidRPr="004F4020">
        <w:rPr>
          <w:rFonts w:ascii="Times New Roman" w:hAnsi="Times New Roman" w:cs="Times New Roman"/>
          <w:bCs/>
          <w:sz w:val="28"/>
          <w:szCs w:val="28"/>
        </w:rPr>
        <w:t xml:space="preserve">рофориентация </w:t>
      </w:r>
      <w:r w:rsidR="008C2487" w:rsidRPr="004F4020">
        <w:rPr>
          <w:rFonts w:ascii="Times New Roman" w:hAnsi="Times New Roman" w:cs="Times New Roman"/>
          <w:bCs/>
          <w:sz w:val="28"/>
          <w:szCs w:val="28"/>
        </w:rPr>
        <w:t xml:space="preserve">на сельскохозяйственные профессии </w:t>
      </w:r>
      <w:r w:rsidRPr="004F4020">
        <w:rPr>
          <w:rFonts w:ascii="Times New Roman" w:hAnsi="Times New Roman" w:cs="Times New Roman"/>
          <w:bCs/>
          <w:sz w:val="28"/>
          <w:szCs w:val="28"/>
        </w:rPr>
        <w:t>дошкольников - это новое, малоизученное напр</w:t>
      </w:r>
      <w:r w:rsidR="008C2487" w:rsidRPr="004F4020">
        <w:rPr>
          <w:rFonts w:ascii="Times New Roman" w:hAnsi="Times New Roman" w:cs="Times New Roman"/>
          <w:bCs/>
          <w:sz w:val="28"/>
          <w:szCs w:val="28"/>
        </w:rPr>
        <w:t>авление в дошкольном воспитании, требующая</w:t>
      </w:r>
      <w:r w:rsidRPr="004F4020">
        <w:rPr>
          <w:rFonts w:ascii="Times New Roman" w:hAnsi="Times New Roman" w:cs="Times New Roman"/>
          <w:bCs/>
          <w:sz w:val="28"/>
          <w:szCs w:val="28"/>
        </w:rPr>
        <w:t xml:space="preserve"> планомерной, систематизированной и углубленной работы.</w:t>
      </w:r>
      <w:r w:rsidRPr="00E044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3F1" w:rsidRPr="00E044EF" w:rsidRDefault="008C2487" w:rsidP="004F40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Учитывая, что:</w:t>
      </w:r>
    </w:p>
    <w:p w:rsidR="004F4020" w:rsidRPr="004F4020" w:rsidRDefault="001323F1" w:rsidP="004F4020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020">
        <w:rPr>
          <w:rFonts w:ascii="Times New Roman" w:hAnsi="Times New Roman" w:cs="Times New Roman"/>
          <w:sz w:val="28"/>
          <w:szCs w:val="28"/>
        </w:rPr>
        <w:t xml:space="preserve">дошкольный возраст детей является наиболее благоприятным периодом для формирования любознательности. </w:t>
      </w:r>
      <w:r w:rsidR="008C2487" w:rsidRPr="004F4020">
        <w:rPr>
          <w:rFonts w:ascii="Times New Roman" w:hAnsi="Times New Roman" w:cs="Times New Roman"/>
          <w:sz w:val="28"/>
          <w:szCs w:val="28"/>
        </w:rPr>
        <w:t>Это</w:t>
      </w:r>
      <w:r w:rsidRPr="004F4020">
        <w:rPr>
          <w:rFonts w:ascii="Times New Roman" w:hAnsi="Times New Roman" w:cs="Times New Roman"/>
          <w:sz w:val="28"/>
          <w:szCs w:val="28"/>
        </w:rPr>
        <w:t xml:space="preserve"> позволяет формировать у детей активный интерес к различным профессиям. </w:t>
      </w:r>
    </w:p>
    <w:p w:rsidR="008565E0" w:rsidRPr="004F4020" w:rsidRDefault="008C2487" w:rsidP="004F4020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402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F4020">
        <w:rPr>
          <w:rFonts w:ascii="Times New Roman" w:hAnsi="Times New Roman" w:cs="Times New Roman"/>
          <w:sz w:val="28"/>
          <w:szCs w:val="28"/>
        </w:rPr>
        <w:t xml:space="preserve"> детей этого возраста естественен интерес к работе родителей, желание стать такими, как папы и мамы. А </w:t>
      </w:r>
      <w:r w:rsidR="00EE25E2" w:rsidRPr="004F4020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Pr="004F4020">
        <w:rPr>
          <w:rFonts w:ascii="Times New Roman" w:hAnsi="Times New Roman" w:cs="Times New Roman"/>
          <w:sz w:val="28"/>
          <w:szCs w:val="28"/>
        </w:rPr>
        <w:t xml:space="preserve">наших </w:t>
      </w:r>
      <w:r w:rsidR="00EE25E2" w:rsidRPr="004F4020">
        <w:rPr>
          <w:rFonts w:ascii="Times New Roman" w:hAnsi="Times New Roman" w:cs="Times New Roman"/>
          <w:sz w:val="28"/>
          <w:szCs w:val="28"/>
        </w:rPr>
        <w:t xml:space="preserve">воспитанников работают на разных предприятиях родного села. </w:t>
      </w:r>
    </w:p>
    <w:p w:rsidR="001323F1" w:rsidRPr="00E044EF" w:rsidRDefault="001323F1" w:rsidP="004F40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4EF">
        <w:rPr>
          <w:rFonts w:ascii="Times New Roman" w:hAnsi="Times New Roman" w:cs="Times New Roman"/>
          <w:sz w:val="28"/>
          <w:szCs w:val="28"/>
        </w:rPr>
        <w:t xml:space="preserve"> И поэтому,   Знакомство дошкольников с </w:t>
      </w:r>
      <w:r w:rsidR="008C2487">
        <w:rPr>
          <w:rFonts w:ascii="Times New Roman" w:hAnsi="Times New Roman" w:cs="Times New Roman"/>
          <w:sz w:val="28"/>
          <w:szCs w:val="28"/>
        </w:rPr>
        <w:t xml:space="preserve">сельскохозяйственными </w:t>
      </w:r>
      <w:r w:rsidRPr="00E044EF">
        <w:rPr>
          <w:rFonts w:ascii="Times New Roman" w:hAnsi="Times New Roman" w:cs="Times New Roman"/>
          <w:sz w:val="28"/>
          <w:szCs w:val="28"/>
        </w:rPr>
        <w:t>профессиями не только расшир</w:t>
      </w:r>
      <w:r w:rsidR="008C2487">
        <w:rPr>
          <w:rFonts w:ascii="Times New Roman" w:hAnsi="Times New Roman" w:cs="Times New Roman"/>
          <w:sz w:val="28"/>
          <w:szCs w:val="28"/>
        </w:rPr>
        <w:t>ит</w:t>
      </w:r>
      <w:r w:rsidRPr="00E044EF">
        <w:rPr>
          <w:rFonts w:ascii="Times New Roman" w:hAnsi="Times New Roman" w:cs="Times New Roman"/>
          <w:sz w:val="28"/>
          <w:szCs w:val="28"/>
        </w:rPr>
        <w:t xml:space="preserve"> общую осведомленность об окружающем мире и кругозор детей, но и формирует у них определенный элементарный опыт профессиональных действий, что  способствует ранней профессиональной ориентации и успешной адаптации в социуме. </w:t>
      </w:r>
    </w:p>
    <w:p w:rsidR="001323F1" w:rsidRPr="00E044EF" w:rsidRDefault="001323F1" w:rsidP="00DD1F2A">
      <w:pPr>
        <w:jc w:val="both"/>
        <w:rPr>
          <w:rFonts w:ascii="Times New Roman" w:hAnsi="Times New Roman" w:cs="Times New Roman"/>
          <w:sz w:val="28"/>
          <w:szCs w:val="28"/>
        </w:rPr>
      </w:pPr>
      <w:r w:rsidRPr="008C2487">
        <w:rPr>
          <w:rFonts w:ascii="Times New Roman" w:hAnsi="Times New Roman" w:cs="Times New Roman"/>
          <w:b/>
          <w:color w:val="FF0000"/>
          <w:sz w:val="28"/>
          <w:szCs w:val="28"/>
        </w:rPr>
        <w:t>Цель нашей практики:</w:t>
      </w:r>
      <w:r w:rsidRPr="00E044EF">
        <w:rPr>
          <w:rFonts w:ascii="Times New Roman" w:hAnsi="Times New Roman" w:cs="Times New Roman"/>
          <w:sz w:val="28"/>
          <w:szCs w:val="28"/>
        </w:rPr>
        <w:t xml:space="preserve"> обеспечение организации целостности образовательного процесса через систему работы с дошкольниками по организации ранней профессиональной ориентации на сельскохозяйственные профессии.</w:t>
      </w:r>
    </w:p>
    <w:p w:rsidR="004F4020" w:rsidRDefault="004F4020" w:rsidP="00DD1F2A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F4020" w:rsidRDefault="004F4020" w:rsidP="00DD1F2A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25DC0" w:rsidRPr="00CD7EB3" w:rsidRDefault="00CD7EB3" w:rsidP="004F4020">
      <w:pPr>
        <w:spacing w:after="0"/>
        <w:jc w:val="both"/>
        <w:rPr>
          <w:rFonts w:ascii="Times New Roman" w:eastAsia="+mn-ea" w:hAnsi="Times New Roman" w:cs="Times New Roman"/>
          <w:b/>
          <w:color w:val="FF0000"/>
          <w:kern w:val="24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Исходя из заданной</w:t>
      </w:r>
      <w:r w:rsidR="004F402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F402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цели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нами поставлены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следующие з</w:t>
      </w:r>
      <w:r w:rsidR="001323F1" w:rsidRPr="00CD7EB3">
        <w:rPr>
          <w:rFonts w:ascii="Times New Roman" w:hAnsi="Times New Roman" w:cs="Times New Roman"/>
          <w:b/>
          <w:color w:val="FF0000"/>
          <w:sz w:val="28"/>
          <w:szCs w:val="28"/>
        </w:rPr>
        <w:t>адачи:</w:t>
      </w:r>
      <w:r w:rsidR="001323F1" w:rsidRPr="00CD7EB3">
        <w:rPr>
          <w:rFonts w:ascii="Times New Roman" w:eastAsia="+mn-ea" w:hAnsi="Times New Roman" w:cs="Times New Roman"/>
          <w:b/>
          <w:color w:val="FF0000"/>
          <w:kern w:val="24"/>
          <w:sz w:val="28"/>
          <w:szCs w:val="28"/>
        </w:rPr>
        <w:t xml:space="preserve"> </w:t>
      </w:r>
      <w:r w:rsidR="00725DC0" w:rsidRPr="00CD7EB3">
        <w:rPr>
          <w:rFonts w:ascii="Times New Roman" w:eastAsia="+mn-ea" w:hAnsi="Times New Roman" w:cs="Times New Roman"/>
          <w:b/>
          <w:color w:val="FF0000"/>
          <w:kern w:val="24"/>
          <w:sz w:val="28"/>
          <w:szCs w:val="28"/>
        </w:rPr>
        <w:t xml:space="preserve"> </w:t>
      </w:r>
    </w:p>
    <w:p w:rsidR="00725DC0" w:rsidRPr="004F4020" w:rsidRDefault="00725DC0" w:rsidP="004F4020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F4020">
        <w:rPr>
          <w:rFonts w:ascii="Times New Roman" w:eastAsia="+mn-ea" w:hAnsi="Times New Roman" w:cs="Times New Roman"/>
          <w:b/>
          <w:color w:val="002060"/>
          <w:kern w:val="24"/>
          <w:sz w:val="28"/>
          <w:szCs w:val="28"/>
        </w:rPr>
        <w:t>Образовательные:</w:t>
      </w:r>
    </w:p>
    <w:p w:rsidR="00CD7EB3" w:rsidRPr="004F4020" w:rsidRDefault="00EE25E2" w:rsidP="004F402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4EF">
        <w:rPr>
          <w:rFonts w:ascii="Times New Roman" w:hAnsi="Times New Roman" w:cs="Times New Roman"/>
          <w:sz w:val="28"/>
          <w:szCs w:val="28"/>
        </w:rPr>
        <w:t xml:space="preserve">познакомить воспитанников с профессиями сельского хозяйства; </w:t>
      </w:r>
    </w:p>
    <w:p w:rsidR="00CD7EB3" w:rsidRPr="004F4020" w:rsidRDefault="00EE25E2" w:rsidP="004F402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4EF">
        <w:rPr>
          <w:rFonts w:ascii="Times New Roman" w:hAnsi="Times New Roman" w:cs="Times New Roman"/>
          <w:sz w:val="28"/>
          <w:szCs w:val="28"/>
        </w:rPr>
        <w:t xml:space="preserve"> формировать у детей знаний об общественной значимости труда работников сельского хозяйства, о взаимосвязи и взаимозависимости различных видов труда сельскохозяйственной направленности с другими профессиями;</w:t>
      </w:r>
    </w:p>
    <w:p w:rsidR="008565E0" w:rsidRDefault="00EE25E2" w:rsidP="004F402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4EF">
        <w:rPr>
          <w:rFonts w:ascii="Times New Roman" w:hAnsi="Times New Roman" w:cs="Times New Roman"/>
          <w:sz w:val="28"/>
          <w:szCs w:val="28"/>
        </w:rPr>
        <w:t xml:space="preserve">обогащать речевой запас детей на основе углубления представления о сельскохозяйственных профессиях. </w:t>
      </w:r>
    </w:p>
    <w:p w:rsidR="004F4020" w:rsidRPr="00E044EF" w:rsidRDefault="004F4020" w:rsidP="004F402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323F1" w:rsidRPr="004F4020" w:rsidRDefault="00725DC0" w:rsidP="004F4020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F402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4F4020">
        <w:rPr>
          <w:rFonts w:ascii="Times New Roman" w:hAnsi="Times New Roman" w:cs="Times New Roman"/>
          <w:b/>
          <w:color w:val="002060"/>
          <w:sz w:val="28"/>
          <w:szCs w:val="28"/>
        </w:rPr>
        <w:t>Развивающие:</w:t>
      </w:r>
    </w:p>
    <w:p w:rsidR="008565E0" w:rsidRPr="00E044EF" w:rsidRDefault="00EE25E2" w:rsidP="004F402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4EF">
        <w:rPr>
          <w:rFonts w:ascii="Times New Roman" w:hAnsi="Times New Roman" w:cs="Times New Roman"/>
          <w:sz w:val="28"/>
          <w:szCs w:val="28"/>
        </w:rPr>
        <w:t>развивать познавательную активность через обогащение знаниями и представлениями детей о многообразии профессиональной деятельности на селе, её ролью в жизни нашего села;</w:t>
      </w:r>
      <w:r w:rsidRPr="00E044E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8565E0" w:rsidRPr="00E044EF" w:rsidRDefault="00EE25E2" w:rsidP="004F402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4EF">
        <w:rPr>
          <w:rFonts w:ascii="Times New Roman" w:hAnsi="Times New Roman" w:cs="Times New Roman"/>
          <w:sz w:val="28"/>
          <w:szCs w:val="28"/>
        </w:rPr>
        <w:t>укреплять уверенность в себе;</w:t>
      </w:r>
    </w:p>
    <w:p w:rsidR="008565E0" w:rsidRPr="00E044EF" w:rsidRDefault="00EE25E2" w:rsidP="004F402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4EF">
        <w:rPr>
          <w:rFonts w:ascii="Times New Roman" w:hAnsi="Times New Roman" w:cs="Times New Roman"/>
          <w:sz w:val="28"/>
          <w:szCs w:val="28"/>
        </w:rPr>
        <w:t>формировать умение бесконфликтно и продуктивно взаимодействовать в группе, включая навыки согласования распределения функций и ролей в совместной деятельности (в рамках КСО);</w:t>
      </w:r>
    </w:p>
    <w:p w:rsidR="008565E0" w:rsidRPr="00E044EF" w:rsidRDefault="00EE25E2" w:rsidP="004F402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4EF">
        <w:rPr>
          <w:rFonts w:ascii="Times New Roman" w:hAnsi="Times New Roman" w:cs="Times New Roman"/>
          <w:sz w:val="28"/>
          <w:szCs w:val="28"/>
        </w:rPr>
        <w:t>развивать способности к воспитательно-исследовательской деятельности;</w:t>
      </w:r>
    </w:p>
    <w:p w:rsidR="008565E0" w:rsidRPr="00E044EF" w:rsidRDefault="00EE25E2" w:rsidP="004F402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4EF">
        <w:rPr>
          <w:rFonts w:ascii="Times New Roman" w:hAnsi="Times New Roman" w:cs="Times New Roman"/>
          <w:sz w:val="28"/>
          <w:szCs w:val="28"/>
        </w:rPr>
        <w:t>совершенствовать навыки презентации творческих продуктов деятельности;</w:t>
      </w:r>
    </w:p>
    <w:p w:rsidR="00725DC0" w:rsidRPr="00E044EF" w:rsidRDefault="00725DC0" w:rsidP="004F40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44EF">
        <w:rPr>
          <w:rFonts w:ascii="Times New Roman" w:hAnsi="Times New Roman" w:cs="Times New Roman"/>
          <w:sz w:val="28"/>
          <w:szCs w:val="28"/>
        </w:rPr>
        <w:t>способствовать развитию памяти, воображения, наблюдательности и эмоциональной осведомлённости.</w:t>
      </w:r>
    </w:p>
    <w:p w:rsidR="00725DC0" w:rsidRPr="004F4020" w:rsidRDefault="00725DC0" w:rsidP="004F4020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F4020"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Воспитательные:</w:t>
      </w:r>
    </w:p>
    <w:p w:rsidR="008565E0" w:rsidRPr="00E044EF" w:rsidRDefault="00EE25E2" w:rsidP="004F4020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44EF">
        <w:rPr>
          <w:rFonts w:ascii="Times New Roman" w:hAnsi="Times New Roman" w:cs="Times New Roman"/>
          <w:sz w:val="28"/>
          <w:szCs w:val="28"/>
        </w:rPr>
        <w:t xml:space="preserve">способствовать воспитанию гордости за своих родителей, работающих на сельскохозяйственных предприятиях; </w:t>
      </w:r>
    </w:p>
    <w:p w:rsidR="008565E0" w:rsidRPr="00E044EF" w:rsidRDefault="00EE25E2" w:rsidP="004F4020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44EF">
        <w:rPr>
          <w:rFonts w:ascii="Times New Roman" w:hAnsi="Times New Roman" w:cs="Times New Roman"/>
          <w:sz w:val="28"/>
          <w:szCs w:val="28"/>
        </w:rPr>
        <w:t>воспитание положительного отношения и уважения к профессии сельского хозяйства;</w:t>
      </w:r>
    </w:p>
    <w:p w:rsidR="008565E0" w:rsidRPr="00E044EF" w:rsidRDefault="00EE25E2" w:rsidP="004F4020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44EF">
        <w:rPr>
          <w:rFonts w:ascii="Times New Roman" w:hAnsi="Times New Roman" w:cs="Times New Roman"/>
          <w:sz w:val="28"/>
          <w:szCs w:val="28"/>
        </w:rPr>
        <w:t>содействовать воспитанию у воспитанников таких нравственных качеств в отношении к окружающим, как дружелюбие и терпимость друг к другу;</w:t>
      </w:r>
    </w:p>
    <w:p w:rsidR="004F4020" w:rsidRDefault="004F4020" w:rsidP="00DD1F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4020" w:rsidRDefault="004F4020" w:rsidP="004F40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02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Сроки реализации практики: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5DC0" w:rsidRPr="00E044EF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="00725DC0" w:rsidRPr="00E044E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25DC0" w:rsidRPr="00E044EF">
        <w:rPr>
          <w:rFonts w:ascii="Times New Roman" w:hAnsi="Times New Roman" w:cs="Times New Roman"/>
          <w:sz w:val="28"/>
          <w:szCs w:val="28"/>
        </w:rPr>
        <w:t xml:space="preserve"> двух лет. </w:t>
      </w:r>
    </w:p>
    <w:p w:rsidR="004F4020" w:rsidRPr="00E044EF" w:rsidRDefault="004F4020" w:rsidP="004F40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4EF">
        <w:rPr>
          <w:rFonts w:ascii="Times New Roman" w:hAnsi="Times New Roman" w:cs="Times New Roman"/>
          <w:sz w:val="28"/>
          <w:szCs w:val="28"/>
        </w:rPr>
        <w:t>Первый год ведется ознакомительная работа  со всей группой по трем обр. модулям</w:t>
      </w:r>
      <w:proofErr w:type="gramStart"/>
      <w:r w:rsidRPr="00E044E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044EF">
        <w:rPr>
          <w:rFonts w:ascii="Times New Roman" w:hAnsi="Times New Roman" w:cs="Times New Roman"/>
          <w:sz w:val="28"/>
          <w:szCs w:val="28"/>
        </w:rPr>
        <w:t xml:space="preserve"> и по результату итоговой годовой диагностики дети второй год </w:t>
      </w:r>
      <w:r>
        <w:rPr>
          <w:rFonts w:ascii="Times New Roman" w:hAnsi="Times New Roman" w:cs="Times New Roman"/>
          <w:sz w:val="28"/>
          <w:szCs w:val="28"/>
        </w:rPr>
        <w:t xml:space="preserve">обучаются </w:t>
      </w:r>
      <w:r w:rsidRPr="00E044EF">
        <w:rPr>
          <w:rFonts w:ascii="Times New Roman" w:hAnsi="Times New Roman" w:cs="Times New Roman"/>
          <w:sz w:val="28"/>
          <w:szCs w:val="28"/>
        </w:rPr>
        <w:t>по разным образовательным  модулям. В соответствии выделенных интересов</w:t>
      </w:r>
    </w:p>
    <w:p w:rsidR="004F4020" w:rsidRDefault="004F4020" w:rsidP="004F40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4020" w:rsidRPr="00E044EF" w:rsidRDefault="004F4020" w:rsidP="004F4020">
      <w:pPr>
        <w:jc w:val="both"/>
        <w:rPr>
          <w:rFonts w:ascii="Times New Roman" w:hAnsi="Times New Roman" w:cs="Times New Roman"/>
          <w:sz w:val="28"/>
          <w:szCs w:val="28"/>
        </w:rPr>
      </w:pPr>
      <w:r w:rsidRPr="004F4020">
        <w:rPr>
          <w:rFonts w:ascii="Times New Roman" w:hAnsi="Times New Roman" w:cs="Times New Roman"/>
          <w:sz w:val="28"/>
          <w:szCs w:val="28"/>
        </w:rPr>
        <w:object w:dxaOrig="9607" w:dyaOrig="5403">
          <v:shape id="_x0000_i1026" type="#_x0000_t75" style="width:467.65pt;height:262.55pt" o:ole="">
            <v:imagedata r:id="rId7" o:title=""/>
          </v:shape>
          <o:OLEObject Type="Embed" ProgID="PowerPoint.Slide.12" ShapeID="_x0000_i1026" DrawAspect="Content" ObjectID="_1835434323" r:id="rId8"/>
        </w:object>
      </w:r>
    </w:p>
    <w:p w:rsidR="00B94E81" w:rsidRPr="00CD7EB3" w:rsidRDefault="00CD7EB3" w:rsidP="001538DA">
      <w:pPr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7EB3">
        <w:rPr>
          <w:rFonts w:ascii="Times New Roman" w:hAnsi="Times New Roman" w:cs="Times New Roman"/>
          <w:b/>
          <w:color w:val="FF0000"/>
          <w:sz w:val="28"/>
          <w:szCs w:val="28"/>
        </w:rPr>
        <w:t>По истечению срока реализации нашей практики,  планируем следующие</w:t>
      </w:r>
      <w:r w:rsidR="008C2487" w:rsidRPr="00CD7EB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результаты:</w:t>
      </w:r>
    </w:p>
    <w:p w:rsidR="00307CAF" w:rsidRPr="00CD7EB3" w:rsidRDefault="00401BAD" w:rsidP="001538D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D7EB3">
        <w:rPr>
          <w:sz w:val="28"/>
          <w:szCs w:val="28"/>
        </w:rPr>
        <w:t>у детей сформированы знания:</w:t>
      </w:r>
    </w:p>
    <w:p w:rsidR="00307CAF" w:rsidRPr="00CD7EB3" w:rsidRDefault="00401BAD" w:rsidP="001538D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D7EB3">
        <w:rPr>
          <w:sz w:val="28"/>
          <w:szCs w:val="28"/>
        </w:rPr>
        <w:t xml:space="preserve"> о профессиях сельского хозяйства, </w:t>
      </w:r>
    </w:p>
    <w:p w:rsidR="00307CAF" w:rsidRPr="00CD7EB3" w:rsidRDefault="00401BAD" w:rsidP="001538D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D7EB3">
        <w:rPr>
          <w:sz w:val="28"/>
          <w:szCs w:val="28"/>
        </w:rPr>
        <w:t xml:space="preserve">об общественной значимости труда работников сельского хозяйства, </w:t>
      </w:r>
    </w:p>
    <w:p w:rsidR="00307CAF" w:rsidRPr="00CD7EB3" w:rsidRDefault="00401BAD" w:rsidP="001538D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D7EB3">
        <w:rPr>
          <w:sz w:val="28"/>
          <w:szCs w:val="28"/>
        </w:rPr>
        <w:t>о взаимосвязи и взаимозависимости различных видов труда сельскохозяйственной направленности с другими профессиями;</w:t>
      </w:r>
    </w:p>
    <w:p w:rsidR="00307CAF" w:rsidRPr="00CD7EB3" w:rsidRDefault="00401BAD" w:rsidP="001538D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D7EB3">
        <w:rPr>
          <w:sz w:val="28"/>
          <w:szCs w:val="28"/>
        </w:rPr>
        <w:t xml:space="preserve">сформировано умение бесконфликтно и продуктивно взаимодействовать в группе, включая навыки согласования распределения функций и ролей в совместной деятельности (в рамках КСО); </w:t>
      </w:r>
    </w:p>
    <w:p w:rsidR="00307CAF" w:rsidRPr="00CD7EB3" w:rsidRDefault="00401BAD" w:rsidP="001538D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D7EB3">
        <w:rPr>
          <w:sz w:val="28"/>
          <w:szCs w:val="28"/>
        </w:rPr>
        <w:t xml:space="preserve">обогащен речевой запас детей на основе углубления представления о сельскохозяйственных профессиях. </w:t>
      </w:r>
    </w:p>
    <w:p w:rsidR="00307CAF" w:rsidRPr="00CD7EB3" w:rsidRDefault="00401BAD" w:rsidP="001538D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D7EB3">
        <w:rPr>
          <w:sz w:val="28"/>
          <w:szCs w:val="28"/>
        </w:rPr>
        <w:t>развита познавательная активность через обогащение знаниями и представлениями детей о многообразии профессиональной деятельности на селе, её ролью в жизни нашего села;</w:t>
      </w:r>
      <w:r w:rsidRPr="00CD7EB3">
        <w:rPr>
          <w:b/>
          <w:bCs/>
          <w:i/>
          <w:iCs/>
          <w:sz w:val="28"/>
          <w:szCs w:val="28"/>
        </w:rPr>
        <w:t xml:space="preserve"> </w:t>
      </w:r>
    </w:p>
    <w:p w:rsidR="00725DC0" w:rsidRPr="00725DC0" w:rsidRDefault="00725DC0" w:rsidP="00DD1F2A">
      <w:pPr>
        <w:spacing w:after="0"/>
        <w:jc w:val="both"/>
      </w:pPr>
    </w:p>
    <w:p w:rsidR="00725DC0" w:rsidRPr="00725DC0" w:rsidRDefault="00725DC0" w:rsidP="00DD1F2A">
      <w:pPr>
        <w:jc w:val="both"/>
      </w:pPr>
    </w:p>
    <w:p w:rsidR="00725DC0" w:rsidRDefault="00725DC0" w:rsidP="00DD1F2A">
      <w:pPr>
        <w:jc w:val="both"/>
      </w:pPr>
    </w:p>
    <w:sectPr w:rsidR="00725DC0" w:rsidSect="00CD7EB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36B"/>
    <w:multiLevelType w:val="hybridMultilevel"/>
    <w:tmpl w:val="8B081F0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9E369F"/>
    <w:multiLevelType w:val="hybridMultilevel"/>
    <w:tmpl w:val="862E1A58"/>
    <w:lvl w:ilvl="0" w:tplc="174414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56E8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3AB9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A04D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A21A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8AE9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CA68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B41E1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D4908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634CEF"/>
    <w:multiLevelType w:val="hybridMultilevel"/>
    <w:tmpl w:val="540E2470"/>
    <w:lvl w:ilvl="0" w:tplc="5AFCDC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2C80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4C0C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AC76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188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1AC4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7229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CCBB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0078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1CF6251"/>
    <w:multiLevelType w:val="hybridMultilevel"/>
    <w:tmpl w:val="ED2C4DEA"/>
    <w:lvl w:ilvl="0" w:tplc="7F9CF4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10EFC6">
      <w:start w:val="125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046D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867D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0E9F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40C1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D6AD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2AD6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B68E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042FF3"/>
    <w:multiLevelType w:val="hybridMultilevel"/>
    <w:tmpl w:val="63040F4C"/>
    <w:lvl w:ilvl="0" w:tplc="2B42CB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164C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7A5C9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62978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2821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78B15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BEC9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0093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52B0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EC0DE3"/>
    <w:multiLevelType w:val="hybridMultilevel"/>
    <w:tmpl w:val="C83C3FD2"/>
    <w:lvl w:ilvl="0" w:tplc="1E1A1A4A">
      <w:numFmt w:val="bullet"/>
      <w:lvlText w:val="·"/>
      <w:lvlJc w:val="left"/>
      <w:pPr>
        <w:ind w:left="1789" w:hanging="108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2DF60A9"/>
    <w:multiLevelType w:val="hybridMultilevel"/>
    <w:tmpl w:val="FE406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9D5E25"/>
    <w:multiLevelType w:val="hybridMultilevel"/>
    <w:tmpl w:val="E474BF0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8C978B8"/>
    <w:multiLevelType w:val="hybridMultilevel"/>
    <w:tmpl w:val="EA52D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2F7617"/>
    <w:multiLevelType w:val="hybridMultilevel"/>
    <w:tmpl w:val="5E28B8AE"/>
    <w:lvl w:ilvl="0" w:tplc="760C4D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86889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585B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CC5FE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E679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FAF6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5CA3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34E7D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FC956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8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23F1"/>
    <w:rsid w:val="001323F1"/>
    <w:rsid w:val="001538DA"/>
    <w:rsid w:val="00307CAF"/>
    <w:rsid w:val="00401BAD"/>
    <w:rsid w:val="004F4020"/>
    <w:rsid w:val="00725DC0"/>
    <w:rsid w:val="008565E0"/>
    <w:rsid w:val="008C2487"/>
    <w:rsid w:val="00B20173"/>
    <w:rsid w:val="00B94E81"/>
    <w:rsid w:val="00CD7EB3"/>
    <w:rsid w:val="00DD1F2A"/>
    <w:rsid w:val="00E044EF"/>
    <w:rsid w:val="00EE2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5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2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323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5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7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75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55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2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Prestigio</cp:lastModifiedBy>
  <cp:revision>6</cp:revision>
  <dcterms:created xsi:type="dcterms:W3CDTF">2025-05-27T06:03:00Z</dcterms:created>
  <dcterms:modified xsi:type="dcterms:W3CDTF">2026-03-19T07:06:00Z</dcterms:modified>
</cp:coreProperties>
</file>